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64DA" w14:textId="77777777" w:rsidR="002F4819" w:rsidRDefault="00000000">
      <w:pPr>
        <w:spacing w:after="0"/>
        <w:jc w:val="right"/>
      </w:pPr>
      <w:r w:rsidRPr="009D7B1D">
        <w:rPr>
          <w:i/>
          <w:iCs/>
          <w:color w:val="FF0000"/>
        </w:rPr>
        <w:t>Projekt</w:t>
      </w:r>
      <w:r>
        <w:br/>
      </w:r>
    </w:p>
    <w:p w14:paraId="46AABB5D" w14:textId="237ED41F" w:rsidR="002F4819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9B01B0">
        <w:rPr>
          <w:b/>
          <w:color w:val="000000"/>
        </w:rPr>
        <w:t xml:space="preserve"> 1</w:t>
      </w:r>
      <w:r>
        <w:rPr>
          <w:b/>
          <w:color w:val="000000"/>
        </w:rPr>
        <w:t>/2025</w:t>
      </w:r>
    </w:p>
    <w:p w14:paraId="579258A0" w14:textId="47D1B199" w:rsidR="009B01B0" w:rsidRPr="009B01B0" w:rsidRDefault="009B01B0">
      <w:pPr>
        <w:spacing w:before="80" w:after="0"/>
        <w:jc w:val="center"/>
        <w:rPr>
          <w:b/>
          <w:bCs/>
          <w:color w:val="000000"/>
        </w:rPr>
      </w:pPr>
      <w:r w:rsidRPr="009B01B0">
        <w:rPr>
          <w:b/>
          <w:bCs/>
          <w:color w:val="000000"/>
        </w:rPr>
        <w:t xml:space="preserve">KOMISJI </w:t>
      </w:r>
      <w:r>
        <w:rPr>
          <w:b/>
          <w:bCs/>
          <w:color w:val="000000"/>
        </w:rPr>
        <w:t>REWIZYJNEJ RADY GMINY GRABÓWKA</w:t>
      </w:r>
    </w:p>
    <w:p w14:paraId="79FFCD3C" w14:textId="2856BE76" w:rsidR="002F4819" w:rsidRDefault="00000000">
      <w:pPr>
        <w:spacing w:before="80" w:after="0"/>
        <w:jc w:val="center"/>
      </w:pPr>
      <w:r>
        <w:rPr>
          <w:color w:val="000000"/>
        </w:rPr>
        <w:t>z dnia</w:t>
      </w:r>
      <w:r w:rsidR="009D7B1D">
        <w:rPr>
          <w:color w:val="000000"/>
        </w:rPr>
        <w:t>……..</w:t>
      </w:r>
      <w:r w:rsidR="009B01B0">
        <w:rPr>
          <w:color w:val="000000"/>
        </w:rPr>
        <w:t xml:space="preserve"> maja  </w:t>
      </w:r>
      <w:r>
        <w:rPr>
          <w:color w:val="000000"/>
        </w:rPr>
        <w:t>2025  r.</w:t>
      </w:r>
    </w:p>
    <w:p w14:paraId="6571707A" w14:textId="24F9E1AB" w:rsidR="002F4819" w:rsidRDefault="00000000">
      <w:pPr>
        <w:spacing w:before="80" w:after="0"/>
        <w:jc w:val="center"/>
      </w:pPr>
      <w:r>
        <w:rPr>
          <w:b/>
          <w:color w:val="000000"/>
        </w:rPr>
        <w:t xml:space="preserve">w sprawie </w:t>
      </w:r>
      <w:r w:rsidR="009B01B0">
        <w:rPr>
          <w:b/>
          <w:color w:val="000000"/>
        </w:rPr>
        <w:t xml:space="preserve">planu pracy </w:t>
      </w:r>
      <w:r w:rsidR="002C5E60" w:rsidRPr="002C5E60">
        <w:rPr>
          <w:b/>
          <w:color w:val="000000"/>
        </w:rPr>
        <w:t xml:space="preserve">Komisji </w:t>
      </w:r>
      <w:r w:rsidR="002C5E60" w:rsidRPr="002C5E60">
        <w:rPr>
          <w:b/>
          <w:bCs/>
          <w:color w:val="000000"/>
        </w:rPr>
        <w:t>Rewizyjnej</w:t>
      </w:r>
      <w:r w:rsidR="002C5E60" w:rsidRPr="002C5E60">
        <w:rPr>
          <w:b/>
          <w:color w:val="000000"/>
        </w:rPr>
        <w:t xml:space="preserve"> Rady Gminy Grabówka  na </w:t>
      </w:r>
      <w:r w:rsidR="009B01B0">
        <w:rPr>
          <w:b/>
          <w:color w:val="000000"/>
        </w:rPr>
        <w:t>2025 rok</w:t>
      </w:r>
    </w:p>
    <w:p w14:paraId="4BF4F7EC" w14:textId="77777777" w:rsidR="002F4819" w:rsidRDefault="00000000">
      <w:pPr>
        <w:spacing w:before="80" w:after="240"/>
        <w:jc w:val="both"/>
      </w:pPr>
      <w:r>
        <w:rPr>
          <w:color w:val="000000"/>
        </w:rPr>
        <w:tab/>
      </w:r>
    </w:p>
    <w:p w14:paraId="0FD7FF64" w14:textId="389FF0CB" w:rsidR="002F4819" w:rsidRPr="009B01B0" w:rsidRDefault="00000000" w:rsidP="009B01B0">
      <w:pPr>
        <w:spacing w:before="80" w:after="240"/>
        <w:jc w:val="both"/>
      </w:pPr>
      <w:r>
        <w:rPr>
          <w:color w:val="000000"/>
        </w:rPr>
        <w:tab/>
        <w:t xml:space="preserve">Na podstawie </w:t>
      </w:r>
      <w:r>
        <w:rPr>
          <w:color w:val="1B1B1B"/>
        </w:rPr>
        <w:t xml:space="preserve">art. </w:t>
      </w:r>
      <w:r w:rsidR="002B6597">
        <w:rPr>
          <w:color w:val="1B1B1B"/>
        </w:rPr>
        <w:t>21</w:t>
      </w:r>
      <w:r>
        <w:rPr>
          <w:color w:val="1B1B1B"/>
        </w:rPr>
        <w:t xml:space="preserve"> ust. </w:t>
      </w:r>
      <w:r w:rsidR="00396902">
        <w:rPr>
          <w:color w:val="1B1B1B"/>
        </w:rPr>
        <w:t>3</w:t>
      </w:r>
      <w:r>
        <w:rPr>
          <w:color w:val="000000"/>
        </w:rPr>
        <w:t xml:space="preserve"> ustawy z dnia 8 marca 1990 r. o samorządzie gminnym </w:t>
      </w:r>
      <w:r w:rsidR="005010EF">
        <w:rPr>
          <w:color w:val="000000"/>
        </w:rPr>
        <w:t xml:space="preserve">              </w:t>
      </w:r>
      <w:r>
        <w:rPr>
          <w:color w:val="000000"/>
        </w:rPr>
        <w:t>(Dz. U. z 2024 r. poz. 1465, 1573, 1807 i 1940</w:t>
      </w:r>
      <w:r w:rsidRPr="009B01B0">
        <w:rPr>
          <w:color w:val="000000"/>
        </w:rPr>
        <w:t>)</w:t>
      </w:r>
      <w:r w:rsidR="009B01B0">
        <w:rPr>
          <w:color w:val="000000"/>
        </w:rPr>
        <w:t xml:space="preserve"> w związku z</w:t>
      </w:r>
      <w:r w:rsidR="009B01B0" w:rsidRPr="009B01B0">
        <w:rPr>
          <w:color w:val="000000"/>
        </w:rPr>
        <w:t xml:space="preserve"> § 33 ust. 4 i § </w:t>
      </w:r>
      <w:r w:rsidR="005010EF">
        <w:rPr>
          <w:color w:val="000000"/>
        </w:rPr>
        <w:t>41</w:t>
      </w:r>
      <w:r w:rsidR="009B01B0" w:rsidRPr="009B01B0">
        <w:rPr>
          <w:color w:val="000000"/>
        </w:rPr>
        <w:t xml:space="preserve"> ust. </w:t>
      </w:r>
      <w:r w:rsidR="005010EF">
        <w:rPr>
          <w:color w:val="000000"/>
        </w:rPr>
        <w:t>2</w:t>
      </w:r>
      <w:r w:rsidR="009B01B0" w:rsidRPr="009B01B0">
        <w:rPr>
          <w:color w:val="000000"/>
        </w:rPr>
        <w:t xml:space="preserve"> Statutu</w:t>
      </w:r>
      <w:r w:rsidR="00396902" w:rsidRPr="00396902">
        <w:t xml:space="preserve"> </w:t>
      </w:r>
      <w:r w:rsidR="00396902" w:rsidRPr="00396902">
        <w:rPr>
          <w:color w:val="000000"/>
        </w:rPr>
        <w:t xml:space="preserve">Gminy Grabówka, stanowiącego załącznik do uchwały nr I/1/2025 Rady Gminy Grabówka </w:t>
      </w:r>
      <w:r w:rsidR="005010EF">
        <w:rPr>
          <w:color w:val="000000"/>
        </w:rPr>
        <w:t xml:space="preserve">                   </w:t>
      </w:r>
      <w:r w:rsidR="00396902" w:rsidRPr="00396902">
        <w:rPr>
          <w:color w:val="000000"/>
        </w:rPr>
        <w:t>z dnia 1</w:t>
      </w:r>
      <w:r w:rsidR="00396902">
        <w:rPr>
          <w:color w:val="000000"/>
        </w:rPr>
        <w:t> </w:t>
      </w:r>
      <w:r w:rsidR="00396902" w:rsidRPr="00396902">
        <w:rPr>
          <w:color w:val="000000"/>
        </w:rPr>
        <w:t xml:space="preserve">stycznia 2025 r. w sprawie uchwalenia Statutu Gminy Grabówka (Dz. Urz. Woj. </w:t>
      </w:r>
      <w:proofErr w:type="spellStart"/>
      <w:r w:rsidR="00396902" w:rsidRPr="00396902">
        <w:rPr>
          <w:color w:val="000000"/>
        </w:rPr>
        <w:t>Podl</w:t>
      </w:r>
      <w:proofErr w:type="spellEnd"/>
      <w:r w:rsidR="00396902" w:rsidRPr="00396902">
        <w:rPr>
          <w:color w:val="000000"/>
        </w:rPr>
        <w:t xml:space="preserve">. poz. 4) </w:t>
      </w:r>
      <w:r w:rsidR="009B01B0" w:rsidRPr="009B01B0">
        <w:rPr>
          <w:color w:val="000000"/>
        </w:rPr>
        <w:t xml:space="preserve"> </w:t>
      </w:r>
      <w:r w:rsidRPr="009B01B0">
        <w:rPr>
          <w:color w:val="000000"/>
        </w:rPr>
        <w:t>uchwala</w:t>
      </w:r>
      <w:r w:rsidR="009B01B0" w:rsidRPr="009B01B0">
        <w:rPr>
          <w:color w:val="000000"/>
        </w:rPr>
        <w:t xml:space="preserve"> się</w:t>
      </w:r>
      <w:r w:rsidRPr="009B01B0">
        <w:rPr>
          <w:color w:val="000000"/>
        </w:rPr>
        <w:t>, co następuje:</w:t>
      </w:r>
    </w:p>
    <w:p w14:paraId="4F9B8A33" w14:textId="03710ED4" w:rsidR="00834F0A" w:rsidRDefault="00000000" w:rsidP="00EB7A38">
      <w:pPr>
        <w:spacing w:line="360" w:lineRule="auto"/>
        <w:ind w:firstLine="720"/>
        <w:jc w:val="both"/>
      </w:pPr>
      <w:r>
        <w:rPr>
          <w:b/>
          <w:color w:val="000000"/>
        </w:rPr>
        <w:t>§  1</w:t>
      </w:r>
      <w:r w:rsidR="00834F0A">
        <w:t xml:space="preserve">. </w:t>
      </w:r>
      <w:r w:rsidR="002C5E60">
        <w:t xml:space="preserve">Przyjmuje </w:t>
      </w:r>
      <w:r w:rsidR="002B6597" w:rsidRPr="002B6597">
        <w:t>się plan pracy Komisji</w:t>
      </w:r>
      <w:r w:rsidR="002B6597" w:rsidRPr="002B6597">
        <w:rPr>
          <w:b/>
        </w:rPr>
        <w:t xml:space="preserve"> </w:t>
      </w:r>
      <w:r w:rsidR="002B6597" w:rsidRPr="002B6597">
        <w:rPr>
          <w:bCs/>
        </w:rPr>
        <w:t>Rewizyjnej</w:t>
      </w:r>
      <w:r w:rsidR="002B6597">
        <w:rPr>
          <w:b/>
        </w:rPr>
        <w:t xml:space="preserve"> </w:t>
      </w:r>
      <w:r w:rsidR="002B6597" w:rsidRPr="002B6597">
        <w:t>Rady Gminy Grabówka  na 2025 rok w brzmieniu stanowiącym załącznik do uchwały</w:t>
      </w:r>
      <w:r w:rsidR="002B6597">
        <w:t>.</w:t>
      </w:r>
    </w:p>
    <w:p w14:paraId="438A59CF" w14:textId="03AE9BC1" w:rsidR="002F4819" w:rsidRDefault="00000000" w:rsidP="00EB7A38">
      <w:pPr>
        <w:spacing w:before="26" w:after="240"/>
        <w:ind w:firstLine="426"/>
        <w:jc w:val="both"/>
      </w:pPr>
      <w:r>
        <w:rPr>
          <w:b/>
          <w:color w:val="000000"/>
        </w:rPr>
        <w:tab/>
        <w:t>§</w:t>
      </w:r>
      <w:r w:rsidR="000D509F">
        <w:rPr>
          <w:b/>
          <w:color w:val="000000"/>
        </w:rPr>
        <w:t xml:space="preserve">  </w:t>
      </w:r>
      <w:r w:rsidR="00365679">
        <w:rPr>
          <w:b/>
          <w:color w:val="000000"/>
        </w:rPr>
        <w:t>2</w:t>
      </w:r>
      <w:r>
        <w:rPr>
          <w:b/>
          <w:color w:val="000000"/>
        </w:rPr>
        <w:t>. </w:t>
      </w:r>
      <w:r>
        <w:rPr>
          <w:color w:val="000000"/>
        </w:rPr>
        <w:t xml:space="preserve">Wykonanie uchwały powierza się  </w:t>
      </w:r>
      <w:r w:rsidR="009B01B0">
        <w:rPr>
          <w:color w:val="000000"/>
        </w:rPr>
        <w:t xml:space="preserve">Przewodniczącemu Komisji. </w:t>
      </w:r>
    </w:p>
    <w:p w14:paraId="2DA42C19" w14:textId="56840B0A" w:rsidR="002F4819" w:rsidRDefault="00000000" w:rsidP="00EB7A38">
      <w:pPr>
        <w:spacing w:before="26" w:after="240"/>
        <w:ind w:firstLine="426"/>
      </w:pPr>
      <w:r>
        <w:rPr>
          <w:b/>
          <w:color w:val="000000"/>
        </w:rPr>
        <w:tab/>
        <w:t xml:space="preserve">§  </w:t>
      </w:r>
      <w:r w:rsidR="00365679">
        <w:rPr>
          <w:b/>
          <w:color w:val="000000"/>
        </w:rPr>
        <w:t>3</w:t>
      </w:r>
      <w:r>
        <w:rPr>
          <w:b/>
          <w:color w:val="000000"/>
        </w:rPr>
        <w:t>. </w:t>
      </w:r>
      <w:r>
        <w:rPr>
          <w:color w:val="000000"/>
        </w:rPr>
        <w:t xml:space="preserve">Uchwała </w:t>
      </w:r>
      <w:r w:rsidR="009B01B0">
        <w:rPr>
          <w:color w:val="000000"/>
        </w:rPr>
        <w:t xml:space="preserve"> wchodzi  w życie  z dniem podjęcia. </w:t>
      </w:r>
    </w:p>
    <w:p w14:paraId="0E3C8304" w14:textId="77777777" w:rsidR="002F4819" w:rsidRDefault="002F4819">
      <w:pPr>
        <w:spacing w:after="0"/>
      </w:pPr>
    </w:p>
    <w:p w14:paraId="427AF251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AEDA4E" w14:textId="77777777" w:rsidR="002F4819" w:rsidRDefault="00000000">
      <w:pPr>
        <w:tabs>
          <w:tab w:val="left" w:pos="9015"/>
        </w:tabs>
        <w:spacing w:before="89" w:after="0"/>
        <w:ind w:left="720"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15BEC3DB" w14:textId="2587E352" w:rsidR="002F4819" w:rsidRPr="009D7B1D" w:rsidRDefault="009D7B1D" w:rsidP="009D7B1D">
      <w:pPr>
        <w:tabs>
          <w:tab w:val="left" w:pos="9015"/>
        </w:tabs>
        <w:spacing w:before="89" w:after="0"/>
        <w:ind w:left="720"/>
        <w:jc w:val="right"/>
      </w:pPr>
      <w:r>
        <w:rPr>
          <w:i/>
          <w:iCs/>
          <w:color w:val="000000"/>
        </w:rPr>
        <w:tab/>
      </w:r>
      <w:r w:rsidRPr="009D7B1D">
        <w:rPr>
          <w:color w:val="000000"/>
        </w:rPr>
        <w:t xml:space="preserve">Przewodniczący </w:t>
      </w:r>
      <w:r w:rsidR="002B6597" w:rsidRPr="009D7B1D">
        <w:rPr>
          <w:color w:val="000000"/>
        </w:rPr>
        <w:t>Komisji</w:t>
      </w:r>
    </w:p>
    <w:p w14:paraId="06A26E4A" w14:textId="77777777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  <w:r w:rsidRPr="009D7B1D">
        <w:rPr>
          <w:rFonts w:ascii="Times New Roman" w:hAnsi="Times New Roman" w:cs="Times New Roman"/>
        </w:rPr>
        <w:t>Komisji Rewizyjnej</w:t>
      </w:r>
    </w:p>
    <w:p w14:paraId="206DC7C7" w14:textId="77777777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</w:rPr>
      </w:pPr>
    </w:p>
    <w:p w14:paraId="2E95EE4B" w14:textId="77777777" w:rsidR="009D7B1D" w:rsidRPr="009D7B1D" w:rsidRDefault="009D7B1D" w:rsidP="009D7B1D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9D7B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D7B1D">
        <w:rPr>
          <w:rFonts w:ascii="Times New Roman" w:hAnsi="Times New Roman" w:cs="Times New Roman"/>
          <w:i/>
          <w:iCs/>
        </w:rPr>
        <w:t xml:space="preserve">Jerzy </w:t>
      </w:r>
      <w:proofErr w:type="spellStart"/>
      <w:r w:rsidRPr="009D7B1D">
        <w:rPr>
          <w:rFonts w:ascii="Times New Roman" w:hAnsi="Times New Roman" w:cs="Times New Roman"/>
          <w:i/>
          <w:iCs/>
        </w:rPr>
        <w:t>Matwiejczuk</w:t>
      </w:r>
      <w:proofErr w:type="spellEnd"/>
    </w:p>
    <w:p w14:paraId="0EAA8772" w14:textId="77777777" w:rsidR="002F4819" w:rsidRDefault="002F4819" w:rsidP="009D7B1D">
      <w:pPr>
        <w:tabs>
          <w:tab w:val="left" w:pos="9015"/>
        </w:tabs>
        <w:spacing w:before="89" w:after="0"/>
        <w:ind w:left="720"/>
        <w:rPr>
          <w:color w:val="000000"/>
        </w:rPr>
      </w:pPr>
    </w:p>
    <w:p w14:paraId="12F0B23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32F3CD7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219A5A82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96909E6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78F10F1" w14:textId="77777777" w:rsidR="00365679" w:rsidRDefault="00365679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0EFC724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3D08FE9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6BA8846F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35C1CC4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174CBFC" w14:textId="77777777" w:rsidR="002B6597" w:rsidRDefault="002B6597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12A43C0C" w14:textId="77777777" w:rsidR="002B6597" w:rsidRDefault="002B6597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3F1AE20D" w14:textId="0BC84A04" w:rsidR="002F4819" w:rsidRDefault="00000000" w:rsidP="009D7B1D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t>Załącznik</w:t>
      </w:r>
      <w:r w:rsidR="00365679">
        <w:rPr>
          <w:color w:val="000000"/>
        </w:rPr>
        <w:t xml:space="preserve"> </w:t>
      </w:r>
    </w:p>
    <w:p w14:paraId="055EEB10" w14:textId="6698990E" w:rsidR="002F4819" w:rsidRDefault="00000000" w:rsidP="009D7B1D">
      <w:pPr>
        <w:tabs>
          <w:tab w:val="left" w:pos="9015"/>
        </w:tabs>
        <w:spacing w:after="0" w:line="240" w:lineRule="auto"/>
        <w:ind w:left="720"/>
        <w:jc w:val="right"/>
      </w:pPr>
      <w:r>
        <w:rPr>
          <w:color w:val="000000"/>
        </w:rPr>
        <w:t xml:space="preserve">do uchwały Nr  </w:t>
      </w:r>
      <w:r w:rsidR="005010EF">
        <w:rPr>
          <w:color w:val="000000"/>
        </w:rPr>
        <w:t>……….</w:t>
      </w:r>
      <w:r>
        <w:rPr>
          <w:color w:val="000000"/>
        </w:rPr>
        <w:t xml:space="preserve">/2025 </w:t>
      </w:r>
    </w:p>
    <w:p w14:paraId="02C6636D" w14:textId="77777777" w:rsidR="002B6597" w:rsidRDefault="002B6597" w:rsidP="009D7B1D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Komisji Rewizyjnej Rady Gminy Grabówka </w:t>
      </w:r>
    </w:p>
    <w:p w14:paraId="4B80B560" w14:textId="21532E1F" w:rsidR="002F4819" w:rsidRDefault="002B6597" w:rsidP="009D7B1D">
      <w:pPr>
        <w:tabs>
          <w:tab w:val="left" w:pos="9015"/>
        </w:tabs>
        <w:spacing w:after="0" w:line="240" w:lineRule="auto"/>
        <w:ind w:left="720"/>
        <w:jc w:val="right"/>
        <w:rPr>
          <w:color w:val="000000"/>
        </w:rPr>
      </w:pPr>
      <w:r>
        <w:rPr>
          <w:color w:val="000000"/>
        </w:rPr>
        <w:t xml:space="preserve"> z dnia  </w:t>
      </w:r>
      <w:r w:rsidR="004821FA">
        <w:rPr>
          <w:color w:val="000000"/>
        </w:rPr>
        <w:t xml:space="preserve"> </w:t>
      </w:r>
      <w:r>
        <w:rPr>
          <w:color w:val="000000"/>
        </w:rPr>
        <w:t xml:space="preserve"> maja</w:t>
      </w:r>
      <w:r w:rsidR="00365679">
        <w:rPr>
          <w:color w:val="000000"/>
        </w:rPr>
        <w:t xml:space="preserve">  </w:t>
      </w:r>
      <w:r>
        <w:rPr>
          <w:color w:val="000000"/>
        </w:rPr>
        <w:t xml:space="preserve">2025 r. </w:t>
      </w:r>
    </w:p>
    <w:p w14:paraId="7A2548EB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46CE984A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60F2839C" w14:textId="77777777" w:rsidR="009D7B1D" w:rsidRDefault="009D7B1D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591EDE89" w14:textId="77777777" w:rsidR="009D7B1D" w:rsidRDefault="009D7B1D" w:rsidP="009D7B1D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PRACY</w:t>
      </w:r>
    </w:p>
    <w:p w14:paraId="104C1579" w14:textId="77777777" w:rsidR="009D7B1D" w:rsidRDefault="009D7B1D" w:rsidP="009D7B1D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KOMISJI REWIZYJNEJ RADY GMINY GRABÓWKA NA 2025 r.</w:t>
      </w:r>
    </w:p>
    <w:p w14:paraId="51E0856B" w14:textId="77777777" w:rsidR="009D7B1D" w:rsidRDefault="009D7B1D" w:rsidP="009D7B1D">
      <w:pPr>
        <w:pStyle w:val="Standard"/>
        <w:rPr>
          <w:rFonts w:hint="eastAsia"/>
        </w:rPr>
      </w:pPr>
      <w:r>
        <w:t xml:space="preserve">                            </w:t>
      </w:r>
      <w:r>
        <w:rPr>
          <w:b/>
          <w:bCs/>
        </w:rPr>
        <w:t xml:space="preserve"> NA OKRES OD 10 KWIETNIA 2025 DO 31GRUDNIA 2025 R.</w:t>
      </w:r>
    </w:p>
    <w:p w14:paraId="2D6B3822" w14:textId="77777777" w:rsidR="009D7B1D" w:rsidRDefault="009D7B1D" w:rsidP="009D7B1D">
      <w:pPr>
        <w:pStyle w:val="Standard"/>
        <w:rPr>
          <w:rFonts w:hint="eastAsia"/>
        </w:rPr>
      </w:pPr>
    </w:p>
    <w:p w14:paraId="0555372A" w14:textId="77777777" w:rsidR="009D7B1D" w:rsidRDefault="009D7B1D" w:rsidP="009D7B1D">
      <w:pPr>
        <w:pStyle w:val="Standard"/>
        <w:rPr>
          <w:rFonts w:hint="eastAsia"/>
        </w:rPr>
      </w:pPr>
    </w:p>
    <w:p w14:paraId="3131EC53" w14:textId="77777777" w:rsidR="009D7B1D" w:rsidRDefault="009D7B1D" w:rsidP="009D7B1D">
      <w:pPr>
        <w:pStyle w:val="Standard"/>
        <w:rPr>
          <w:rFonts w:hint="eastAsia"/>
        </w:rPr>
      </w:pPr>
    </w:p>
    <w:p w14:paraId="6343EA1E" w14:textId="77777777" w:rsidR="009D7B1D" w:rsidRDefault="009D7B1D" w:rsidP="009D7B1D">
      <w:pPr>
        <w:pStyle w:val="Standard"/>
        <w:rPr>
          <w:rFonts w:hint="eastAsia"/>
          <w:b/>
          <w:bCs/>
        </w:rPr>
      </w:pPr>
      <w:r>
        <w:rPr>
          <w:b/>
          <w:bCs/>
        </w:rPr>
        <w:t>II. KWARTAŁ.</w:t>
      </w:r>
    </w:p>
    <w:p w14:paraId="3F79630E" w14:textId="77777777" w:rsidR="009D7B1D" w:rsidRDefault="009D7B1D" w:rsidP="009D7B1D">
      <w:pPr>
        <w:pStyle w:val="Standard"/>
        <w:rPr>
          <w:rFonts w:hint="eastAsia"/>
        </w:rPr>
      </w:pPr>
    </w:p>
    <w:p w14:paraId="2ED9E7FA" w14:textId="77777777" w:rsidR="009D7B1D" w:rsidRDefault="009D7B1D" w:rsidP="009D7B1D">
      <w:pPr>
        <w:pStyle w:val="Standard"/>
        <w:rPr>
          <w:rFonts w:hint="eastAsia"/>
        </w:rPr>
      </w:pPr>
      <w:r>
        <w:t>1. Przeprowadzenie kontroli zgodnie z przyjętym planem kontroli.</w:t>
      </w:r>
    </w:p>
    <w:p w14:paraId="78A53E21" w14:textId="77777777" w:rsidR="009D7B1D" w:rsidRDefault="009D7B1D" w:rsidP="009D7B1D">
      <w:pPr>
        <w:pStyle w:val="Standard"/>
        <w:rPr>
          <w:rFonts w:hint="eastAsia"/>
        </w:rPr>
      </w:pPr>
      <w:r>
        <w:t>3. Wykonanie innych zadań zleconych przez Radę Gminy</w:t>
      </w:r>
    </w:p>
    <w:p w14:paraId="764D6FCC" w14:textId="77777777" w:rsidR="009D7B1D" w:rsidRDefault="009D7B1D" w:rsidP="009D7B1D">
      <w:pPr>
        <w:pStyle w:val="Standard"/>
        <w:rPr>
          <w:rFonts w:hint="eastAsia"/>
        </w:rPr>
      </w:pPr>
    </w:p>
    <w:p w14:paraId="13C6D009" w14:textId="77777777" w:rsidR="009D7B1D" w:rsidRDefault="009D7B1D" w:rsidP="009D7B1D">
      <w:pPr>
        <w:pStyle w:val="Standard"/>
        <w:rPr>
          <w:rFonts w:hint="eastAsia"/>
        </w:rPr>
      </w:pPr>
      <w:r>
        <w:t>Ilość posiedzeń:</w:t>
      </w:r>
    </w:p>
    <w:p w14:paraId="4D27A48A" w14:textId="77777777" w:rsidR="009D7B1D" w:rsidRDefault="009D7B1D" w:rsidP="009D7B1D">
      <w:pPr>
        <w:pStyle w:val="Standard"/>
        <w:rPr>
          <w:rFonts w:hint="eastAsia"/>
        </w:rPr>
      </w:pPr>
      <w:r>
        <w:t>- w zależności od potrzeb</w:t>
      </w:r>
    </w:p>
    <w:p w14:paraId="04E00F9D" w14:textId="77777777" w:rsidR="009D7B1D" w:rsidRDefault="009D7B1D" w:rsidP="009D7B1D">
      <w:pPr>
        <w:pStyle w:val="Standard"/>
        <w:rPr>
          <w:rFonts w:hint="eastAsia"/>
        </w:rPr>
      </w:pPr>
    </w:p>
    <w:p w14:paraId="22C3A678" w14:textId="77777777" w:rsidR="009D7B1D" w:rsidRDefault="009D7B1D" w:rsidP="009D7B1D">
      <w:pPr>
        <w:pStyle w:val="Standard"/>
        <w:rPr>
          <w:rFonts w:hint="eastAsia"/>
          <w:b/>
          <w:bCs/>
        </w:rPr>
      </w:pPr>
      <w:r>
        <w:rPr>
          <w:b/>
          <w:bCs/>
        </w:rPr>
        <w:t>III.  KWARTAŁ.</w:t>
      </w:r>
    </w:p>
    <w:p w14:paraId="46D6186B" w14:textId="77777777" w:rsidR="009D7B1D" w:rsidRDefault="009D7B1D" w:rsidP="009D7B1D">
      <w:pPr>
        <w:pStyle w:val="Standard"/>
        <w:rPr>
          <w:rFonts w:hint="eastAsia"/>
        </w:rPr>
      </w:pPr>
    </w:p>
    <w:p w14:paraId="1E739E02" w14:textId="77777777" w:rsidR="009D7B1D" w:rsidRDefault="009D7B1D" w:rsidP="009D7B1D">
      <w:pPr>
        <w:pStyle w:val="Standard"/>
        <w:rPr>
          <w:rFonts w:hint="eastAsia"/>
        </w:rPr>
      </w:pPr>
      <w:r>
        <w:t>1. Przeprowadzenie kontroli zgodnie z przyjętym planem kontroli</w:t>
      </w:r>
    </w:p>
    <w:p w14:paraId="54818419" w14:textId="77777777" w:rsidR="009D7B1D" w:rsidRDefault="009D7B1D" w:rsidP="009D7B1D">
      <w:pPr>
        <w:pStyle w:val="Standard"/>
        <w:rPr>
          <w:rFonts w:hint="eastAsia"/>
        </w:rPr>
      </w:pPr>
      <w:r>
        <w:t>2. Wykonanie innych zadań zleconych przez Radę Gminy</w:t>
      </w:r>
    </w:p>
    <w:p w14:paraId="07B596F7" w14:textId="77777777" w:rsidR="009D7B1D" w:rsidRDefault="009D7B1D" w:rsidP="009D7B1D">
      <w:pPr>
        <w:pStyle w:val="Standard"/>
        <w:rPr>
          <w:rFonts w:hint="eastAsia"/>
        </w:rPr>
      </w:pPr>
    </w:p>
    <w:p w14:paraId="5C6D3A13" w14:textId="77777777" w:rsidR="009D7B1D" w:rsidRDefault="009D7B1D" w:rsidP="009D7B1D">
      <w:pPr>
        <w:pStyle w:val="Standard"/>
        <w:rPr>
          <w:rFonts w:hint="eastAsia"/>
        </w:rPr>
      </w:pPr>
      <w:r>
        <w:t>Ilość posiedzeń:</w:t>
      </w:r>
    </w:p>
    <w:p w14:paraId="6559DB85" w14:textId="77777777" w:rsidR="009D7B1D" w:rsidRDefault="009D7B1D" w:rsidP="009D7B1D">
      <w:pPr>
        <w:pStyle w:val="Standard"/>
        <w:rPr>
          <w:rFonts w:hint="eastAsia"/>
        </w:rPr>
      </w:pPr>
      <w:r>
        <w:t>- w zależności od potrzeb.</w:t>
      </w:r>
    </w:p>
    <w:p w14:paraId="43475761" w14:textId="77777777" w:rsidR="009D7B1D" w:rsidRDefault="009D7B1D" w:rsidP="009D7B1D">
      <w:pPr>
        <w:pStyle w:val="Standard"/>
        <w:rPr>
          <w:rFonts w:hint="eastAsia"/>
          <w:b/>
          <w:bCs/>
        </w:rPr>
      </w:pPr>
    </w:p>
    <w:p w14:paraId="22F00AD1" w14:textId="77777777" w:rsidR="009D7B1D" w:rsidRDefault="009D7B1D" w:rsidP="009D7B1D">
      <w:pPr>
        <w:pStyle w:val="Standard"/>
        <w:rPr>
          <w:rFonts w:hint="eastAsia"/>
          <w:b/>
          <w:bCs/>
        </w:rPr>
      </w:pPr>
      <w:r>
        <w:rPr>
          <w:b/>
          <w:bCs/>
        </w:rPr>
        <w:t>IV.  KWARTAŁ.</w:t>
      </w:r>
    </w:p>
    <w:p w14:paraId="6DDBC0F3" w14:textId="77777777" w:rsidR="009D7B1D" w:rsidRDefault="009D7B1D" w:rsidP="009D7B1D">
      <w:pPr>
        <w:pStyle w:val="Standard"/>
        <w:rPr>
          <w:rFonts w:hint="eastAsia"/>
        </w:rPr>
      </w:pPr>
    </w:p>
    <w:p w14:paraId="22861FFE" w14:textId="77777777" w:rsidR="009D7B1D" w:rsidRDefault="009D7B1D" w:rsidP="009D7B1D">
      <w:pPr>
        <w:pStyle w:val="Standard"/>
        <w:rPr>
          <w:rFonts w:hint="eastAsia"/>
        </w:rPr>
      </w:pPr>
      <w:r>
        <w:t>1. Przeprowadzenie kontroli zgodnie z przyjętym planem kontroli</w:t>
      </w:r>
    </w:p>
    <w:p w14:paraId="0E86148A" w14:textId="77777777" w:rsidR="009D7B1D" w:rsidRDefault="009D7B1D" w:rsidP="009D7B1D">
      <w:pPr>
        <w:pStyle w:val="Standard"/>
        <w:rPr>
          <w:rFonts w:hint="eastAsia"/>
        </w:rPr>
      </w:pPr>
      <w:r>
        <w:t>2. Wykonanie innych zadań zleconych przez Radę Gminy</w:t>
      </w:r>
    </w:p>
    <w:p w14:paraId="48CEADA0" w14:textId="77777777" w:rsidR="009D7B1D" w:rsidRDefault="009D7B1D" w:rsidP="009D7B1D">
      <w:pPr>
        <w:pStyle w:val="Standard"/>
        <w:rPr>
          <w:rFonts w:hint="eastAsia"/>
        </w:rPr>
      </w:pPr>
    </w:p>
    <w:p w14:paraId="3BE7B582" w14:textId="77777777" w:rsidR="009D7B1D" w:rsidRDefault="009D7B1D" w:rsidP="009D7B1D">
      <w:pPr>
        <w:pStyle w:val="Standard"/>
        <w:rPr>
          <w:rFonts w:hint="eastAsia"/>
        </w:rPr>
      </w:pPr>
      <w:r>
        <w:t>Ilość posiedzeń:</w:t>
      </w:r>
    </w:p>
    <w:p w14:paraId="432B02A9" w14:textId="77777777" w:rsidR="009D7B1D" w:rsidRDefault="009D7B1D" w:rsidP="009D7B1D">
      <w:pPr>
        <w:pStyle w:val="Standard"/>
        <w:rPr>
          <w:rFonts w:hint="eastAsia"/>
        </w:rPr>
      </w:pPr>
      <w:r>
        <w:t>- w zależności od potrzeb</w:t>
      </w:r>
    </w:p>
    <w:p w14:paraId="6411DD57" w14:textId="77777777" w:rsidR="009D7B1D" w:rsidRDefault="009D7B1D" w:rsidP="009D7B1D">
      <w:pPr>
        <w:pStyle w:val="Standard"/>
        <w:rPr>
          <w:rFonts w:hint="eastAsia"/>
        </w:rPr>
      </w:pPr>
    </w:p>
    <w:p w14:paraId="1C654B8B" w14:textId="77777777" w:rsidR="009D7B1D" w:rsidRDefault="009D7B1D" w:rsidP="009D7B1D">
      <w:pPr>
        <w:pStyle w:val="Standard"/>
        <w:rPr>
          <w:rFonts w:hint="eastAsia"/>
        </w:rPr>
      </w:pPr>
    </w:p>
    <w:p w14:paraId="418C2DFA" w14:textId="77777777" w:rsidR="009D7B1D" w:rsidRDefault="009D7B1D" w:rsidP="009D7B1D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59733C01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1E99DA9" w14:textId="77777777" w:rsidR="00834F0A" w:rsidRDefault="00834F0A">
      <w:pPr>
        <w:tabs>
          <w:tab w:val="left" w:pos="9015"/>
        </w:tabs>
        <w:spacing w:before="89" w:after="0"/>
        <w:ind w:left="720"/>
        <w:jc w:val="right"/>
        <w:rPr>
          <w:color w:val="000000"/>
        </w:rPr>
      </w:pPr>
    </w:p>
    <w:p w14:paraId="75AB15B7" w14:textId="77777777" w:rsidR="00365679" w:rsidRDefault="00365679" w:rsidP="00E66B93">
      <w:pPr>
        <w:tabs>
          <w:tab w:val="left" w:pos="9015"/>
        </w:tabs>
        <w:spacing w:before="89" w:after="0"/>
        <w:ind w:left="720"/>
        <w:jc w:val="center"/>
        <w:rPr>
          <w:b/>
          <w:bCs/>
          <w:color w:val="000000"/>
        </w:rPr>
      </w:pPr>
    </w:p>
    <w:sectPr w:rsidR="00365679">
      <w:pgSz w:w="11906" w:h="16838"/>
      <w:pgMar w:top="1440" w:right="1440" w:bottom="1440" w:left="144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5A0B"/>
    <w:multiLevelType w:val="multilevel"/>
    <w:tmpl w:val="5A1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6F3409"/>
    <w:multiLevelType w:val="multilevel"/>
    <w:tmpl w:val="F01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20467462">
    <w:abstractNumId w:val="1"/>
  </w:num>
  <w:num w:numId="2" w16cid:durableId="8979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9"/>
    <w:rsid w:val="000D509F"/>
    <w:rsid w:val="002B6597"/>
    <w:rsid w:val="002C5E60"/>
    <w:rsid w:val="002F4819"/>
    <w:rsid w:val="00365679"/>
    <w:rsid w:val="00396902"/>
    <w:rsid w:val="004821FA"/>
    <w:rsid w:val="00491232"/>
    <w:rsid w:val="005010EF"/>
    <w:rsid w:val="005C345E"/>
    <w:rsid w:val="00617164"/>
    <w:rsid w:val="006B3891"/>
    <w:rsid w:val="00834F0A"/>
    <w:rsid w:val="009B01B0"/>
    <w:rsid w:val="009D7B1D"/>
    <w:rsid w:val="00D459D5"/>
    <w:rsid w:val="00E66B93"/>
    <w:rsid w:val="00E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9594"/>
  <w15:docId w15:val="{F390ADE3-CFBA-4E58-A192-7BA441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467886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"/>
      <w:sz w:val="52"/>
      <w:szCs w:val="52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pacing w:after="200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rPr>
      <w:rFonts w:ascii="Times New Roman" w:eastAsia="Times New Roman" w:hAnsi="Times New Roman" w:cs="Times New Roman"/>
      <w:b/>
      <w:color w:val="000000" w:themeColor="text1"/>
      <w:sz w:val="24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D7B1D"/>
    <w:pPr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Pogorzelska</dc:creator>
  <dc:description/>
  <cp:lastModifiedBy>Joanna Matel</cp:lastModifiedBy>
  <cp:revision>5</cp:revision>
  <cp:lastPrinted>2025-04-25T12:37:00Z</cp:lastPrinted>
  <dcterms:created xsi:type="dcterms:W3CDTF">2025-04-25T12:37:00Z</dcterms:created>
  <dcterms:modified xsi:type="dcterms:W3CDTF">2025-04-25T12:52:00Z</dcterms:modified>
  <dc:language>pl-PL</dc:language>
</cp:coreProperties>
</file>